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1D" w:rsidRPr="005721F0" w:rsidRDefault="006D4B1D" w:rsidP="006D4B1D">
      <w:pPr>
        <w:spacing w:after="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5721F0">
        <w:rPr>
          <w:rFonts w:ascii="Times New Roman" w:hAnsi="Times New Roman"/>
          <w:b/>
          <w:sz w:val="24"/>
          <w:szCs w:val="24"/>
        </w:rPr>
        <w:t>ZałącznikNr 6</w:t>
      </w:r>
    </w:p>
    <w:p w:rsidR="006D4B1D" w:rsidRPr="005721F0" w:rsidRDefault="006D4B1D" w:rsidP="006D4B1D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  <w:r w:rsidRPr="005721F0">
        <w:rPr>
          <w:rFonts w:ascii="Times New Roman" w:hAnsi="Times New Roman"/>
          <w:b/>
          <w:sz w:val="16"/>
          <w:szCs w:val="16"/>
        </w:rPr>
        <w:t>do Regulaminu</w:t>
      </w:r>
      <w:r w:rsidRPr="005721F0">
        <w:rPr>
          <w:rFonts w:ascii="Times New Roman" w:hAnsi="Times New Roman"/>
          <w:sz w:val="16"/>
          <w:szCs w:val="16"/>
        </w:rPr>
        <w:t xml:space="preserve"> w sprawie szczegółowych zasad podejmowania interwencji                                                                                                  </w:t>
      </w:r>
    </w:p>
    <w:p w:rsidR="006D4B1D" w:rsidRPr="005721F0" w:rsidRDefault="006D4B1D" w:rsidP="006D4B1D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  <w:r w:rsidRPr="005721F0">
        <w:rPr>
          <w:rFonts w:ascii="Times New Roman" w:hAnsi="Times New Roman"/>
          <w:sz w:val="16"/>
          <w:szCs w:val="16"/>
        </w:rPr>
        <w:t xml:space="preserve">w sprawie bezdomnych </w:t>
      </w:r>
      <w:r w:rsidR="007925A4" w:rsidRPr="005721F0">
        <w:rPr>
          <w:rFonts w:ascii="Times New Roman" w:hAnsi="Times New Roman"/>
          <w:sz w:val="16"/>
          <w:szCs w:val="16"/>
        </w:rPr>
        <w:t>psów</w:t>
      </w:r>
      <w:r w:rsidRPr="005721F0">
        <w:rPr>
          <w:rFonts w:ascii="Times New Roman" w:hAnsi="Times New Roman"/>
          <w:sz w:val="16"/>
          <w:szCs w:val="16"/>
        </w:rPr>
        <w:t xml:space="preserve"> w 2018 r.  przez Miasto Bielsk Podlaski.</w:t>
      </w:r>
    </w:p>
    <w:p w:rsidR="006D4B1D" w:rsidRPr="005721F0" w:rsidRDefault="006D4B1D" w:rsidP="006D4B1D">
      <w:pPr>
        <w:autoSpaceDE w:val="0"/>
        <w:adjustRightInd w:val="0"/>
        <w:spacing w:after="0" w:line="240" w:lineRule="auto"/>
        <w:ind w:left="4111"/>
        <w:rPr>
          <w:rFonts w:ascii="Times New Roman" w:hAnsi="Times New Roman"/>
          <w:b/>
          <w:sz w:val="16"/>
          <w:szCs w:val="16"/>
        </w:rPr>
      </w:pPr>
    </w:p>
    <w:p w:rsidR="00FF0B48" w:rsidRPr="005721F0" w:rsidRDefault="00FF0B48" w:rsidP="006B1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adopcyjna </w:t>
      </w:r>
      <w:r w:rsidR="00940665" w:rsidRPr="00572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psa</w:t>
      </w:r>
    </w:p>
    <w:p w:rsidR="00D36483" w:rsidRPr="005721F0" w:rsidRDefault="006B1559" w:rsidP="006B1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warta w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dniu: ............... pomiędzy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48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dotychczasowym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posiadaczem</w:t>
      </w:r>
      <w:r w:rsidR="00D3648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36483" w:rsidRPr="005721F0" w:rsidRDefault="00D36483" w:rsidP="00D364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721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miejscowość)</w:t>
      </w:r>
    </w:p>
    <w:p w:rsidR="00D36483" w:rsidRPr="005721F0" w:rsidRDefault="00D36483" w:rsidP="006B1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559" w:rsidRPr="005721F0" w:rsidRDefault="00D36483" w:rsidP="006B15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</w:t>
      </w:r>
      <w:r w:rsidR="00FC28F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,,Oddającym</w:t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adopcji”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F0B48" w:rsidRPr="005721F0" w:rsidRDefault="00FF0B48" w:rsidP="006B15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D36483" w:rsidRPr="005721F0" w:rsidRDefault="00FF0B48" w:rsidP="006B1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1339C4" w:rsidRPr="00572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</w:t>
      </w:r>
      <w:r w:rsidRPr="00572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572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 </w:t>
      </w:r>
      <w:r w:rsidR="000307D1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Dane dotychczasowego posiadacza</w:t>
      </w:r>
      <w:r w:rsidR="00524E1C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: 1) 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bezdomnego</w:t>
      </w:r>
      <w:r w:rsidR="00940665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psa 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z terenu miasta Bielsk Podlaski  – Burmistrz Miasta Bielsk Podlaski,</w:t>
      </w:r>
      <w:r w:rsidR="00524E1C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2)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w przypadku sprawowania tymczasowej opieki przez Społecznego Opiekuna </w:t>
      </w:r>
      <w:r w:rsidR="00940665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Psów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–poz. z Rejestru Społecznych Opiekunów </w:t>
      </w:r>
      <w:r w:rsidR="00940665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Psów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imię </w:t>
      </w:r>
      <w:r w:rsidR="000307D1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 nazwisko, PESEL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 adres)</w:t>
      </w:r>
      <w:r w:rsidR="006B1559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572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</w:p>
    <w:p w:rsidR="00FC28F3" w:rsidRPr="005721F0" w:rsidRDefault="00FC28F3" w:rsidP="00D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FF0B48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sobą adoptującą</w:t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zwan</w:t>
      </w:r>
      <w:r w:rsidR="005A77F5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dalej ,,Adoptującym</w:t>
      </w:r>
      <w:r w:rsidR="00D36483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F0B48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: </w:t>
      </w:r>
    </w:p>
    <w:p w:rsidR="00FF0B48" w:rsidRPr="005721F0" w:rsidRDefault="00FF0B48" w:rsidP="00D3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7F2340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FF0B48" w:rsidRPr="005721F0" w:rsidRDefault="007F2340" w:rsidP="00D364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 w:rsidR="00FF0B48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</w:t>
      </w:r>
      <w:r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D36483" w:rsidRPr="005721F0" w:rsidRDefault="00D36483" w:rsidP="00D364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F0B48" w:rsidRPr="005721F0" w:rsidRDefault="00FF0B48" w:rsidP="007F2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7F2340" w:rsidRPr="005721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</w:t>
      </w:r>
    </w:p>
    <w:p w:rsidR="00FF0B48" w:rsidRPr="005721F0" w:rsidRDefault="007F2340" w:rsidP="007F23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="000307D1"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PESEL</w:t>
      </w:r>
      <w:r w:rsidRPr="005721F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D36483" w:rsidRPr="005721F0" w:rsidRDefault="00D36483" w:rsidP="007F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0B48" w:rsidRPr="00FF0B48" w:rsidRDefault="00FF0B48" w:rsidP="007F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FF0B48" w:rsidRDefault="007F2340" w:rsidP="007F23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F234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="00FF0B48" w:rsidRPr="007F234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adres zamieszkania</w:t>
      </w:r>
      <w:r w:rsidRPr="007F234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D36483" w:rsidRPr="00FF0B48" w:rsidRDefault="00D36483" w:rsidP="007F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0B48" w:rsidRPr="00FF0B48" w:rsidRDefault="00FF0B48" w:rsidP="0095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="00956B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FF0B48" w:rsidRPr="00FF0B48" w:rsidRDefault="00956B42" w:rsidP="0095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56B4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="00FF0B48" w:rsidRPr="00956B4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telefon kontaktowy, adres e-mail</w:t>
      </w:r>
      <w:r w:rsidRPr="00956B4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7F2340" w:rsidRPr="005721F0" w:rsidRDefault="00FF0B48" w:rsidP="0095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dotyczy adopcji </w:t>
      </w:r>
      <w:r w:rsidR="00940665" w:rsidRPr="00572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psa</w:t>
      </w:r>
      <w:r w:rsidRPr="00572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tymczasowym imieniu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:............................, zwanym dalej „Psem”.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D2E" w:rsidRDefault="00FF0B48" w:rsidP="00BD5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Wiek: ....................................................</w:t>
      </w:r>
      <w:r w:rsidR="00374D2E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Płeć: 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Rasa: .......................................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Umaszczenie: .................................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Znaki szczególne: ...............................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F23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Kastrowany / sterylizowana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(TAK/NIE)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</w:t>
      </w:r>
      <w:r w:rsidR="0037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4D2E" w:rsidRDefault="00374D2E" w:rsidP="00BD5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Szczepienie: (TAK/NIE</w:t>
      </w:r>
      <w:r w:rsidR="003E1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 …………………………..</w:t>
      </w:r>
    </w:p>
    <w:p w:rsidR="00374D2E" w:rsidRDefault="00374D2E" w:rsidP="00BD5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Odrobaczenie: (TAK/NIE</w:t>
      </w:r>
      <w:r w:rsidR="003E1C5F">
        <w:rPr>
          <w:rFonts w:ascii="Times New Roman" w:eastAsia="Times New Roman" w:hAnsi="Times New Roman" w:cs="Times New Roman"/>
          <w:sz w:val="24"/>
          <w:szCs w:val="24"/>
          <w:lang w:eastAsia="pl-PL"/>
        </w:rPr>
        <w:t>, kiedy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):…………………………</w:t>
      </w:r>
    </w:p>
    <w:p w:rsidR="00374D2E" w:rsidRDefault="00374D2E" w:rsidP="00BD59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="00C0532E">
        <w:rPr>
          <w:rFonts w:ascii="Times New Roman" w:eastAsia="Times New Roman" w:hAnsi="Times New Roman" w:cs="Times New Roman"/>
          <w:sz w:val="24"/>
          <w:szCs w:val="24"/>
          <w:lang w:eastAsia="pl-PL"/>
        </w:rPr>
        <w:t>,,czip”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</w:t>
      </w:r>
      <w:r w:rsidR="00566D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FF0B48" w:rsidRPr="00FF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21F0" w:rsidRDefault="005721F0" w:rsidP="00374D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21F0" w:rsidRDefault="005721F0" w:rsidP="00374D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21F0" w:rsidRDefault="005721F0" w:rsidP="00374D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0B48" w:rsidRPr="00FF0B48" w:rsidRDefault="00FF0B48" w:rsidP="00374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umowy:</w:t>
      </w:r>
    </w:p>
    <w:p w:rsidR="000307D1" w:rsidRPr="005721F0" w:rsidRDefault="000307D1" w:rsidP="007F234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zawarcia niniejszej umowy, Oddający do adopcji wydaje Adoptującemu Psa wraz z przekazaniem wszelkiej dokumentacji weterynaryjnej oraz informacjami niezbędnymi do sprawowania prawdiłowej opieki. </w:t>
      </w:r>
    </w:p>
    <w:p w:rsidR="00FF0B48" w:rsidRPr="005721F0" w:rsidRDefault="00FF0B48" w:rsidP="007F234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Adoptujący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się, że nie odda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5A77F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schroniska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nie sprzeda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trzecim. Jeżeli </w:t>
      </w:r>
      <w:r w:rsidR="00FC28F3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doptując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jakichkolwiek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względów nie mógłby zatrzymać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zobowiązany zawiadomić i oddać zwierzę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Oddającemu do adopcji. </w:t>
      </w:r>
    </w:p>
    <w:p w:rsidR="00FF0B48" w:rsidRPr="005721F0" w:rsidRDefault="00FC28F3" w:rsidP="007F234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Adoptujący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39C4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F0B48" w:rsidRPr="005721F0" w:rsidRDefault="00FF0B48" w:rsidP="001339C4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traktować </w:t>
      </w:r>
      <w:r w:rsidR="00FC28F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1339C4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21 sierpnia 1997 r. o ochronie zwierząt (t.j. Dz. U. z 2017 r. poz. 1840);</w:t>
      </w:r>
    </w:p>
    <w:p w:rsidR="00FF0B48" w:rsidRPr="005721F0" w:rsidRDefault="00FF0B48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powiadomić </w:t>
      </w:r>
      <w:r w:rsidR="00FC28F3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ddającego do adopcji</w:t>
      </w:r>
      <w:r w:rsidR="00FC28F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48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o poważnej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48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chorobie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FC28F3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, zaginięciu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śmierci zwierzęcia, </w:t>
      </w:r>
    </w:p>
    <w:p w:rsidR="00FF0B48" w:rsidRPr="005721F0" w:rsidRDefault="00FF0B48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zapewnić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su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wyżywienie, czystą wod</w:t>
      </w:r>
      <w:r w:rsidR="001339C4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ę i ciepłe schronienie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prawidłowe warunki do życia</w:t>
      </w:r>
      <w:r w:rsidR="001339C4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F0B48" w:rsidRPr="005721F0" w:rsidRDefault="00D36483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su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ę weterynaryjną w razie choroby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regularne szczepienia ochronne i odrobaczanie zgodnie z zaleceniem lekarza weterynarii,</w:t>
      </w:r>
    </w:p>
    <w:p w:rsidR="0070512A" w:rsidRPr="005721F0" w:rsidRDefault="00FF0B48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dopuścić do rozmnożenia zwierzęcia, </w:t>
      </w:r>
    </w:p>
    <w:p w:rsidR="00FF0B48" w:rsidRPr="005721F0" w:rsidRDefault="00FF0B48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wysterylizowa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ć zaado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ptowanego przez siebie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wykastrować zaraz po osiągnię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przez niego dojrzałości płciowej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 dotyczy 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psów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zostały już wysterylizowane/wykastrowane),</w:t>
      </w:r>
    </w:p>
    <w:p w:rsidR="0070512A" w:rsidRPr="005721F0" w:rsidRDefault="005A77F5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zabezpieczyć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sposób, który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zapobiegnie przed wypadnięciem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balkonu lub okna.</w:t>
      </w:r>
    </w:p>
    <w:p w:rsidR="00FF0B48" w:rsidRPr="005721F0" w:rsidRDefault="00FF0B48" w:rsidP="007F2340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(e-mail, telefon) udzielać informacji </w:t>
      </w:r>
      <w:r w:rsidR="00790D5A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ddającemu</w:t>
      </w:r>
      <w:r w:rsidR="00790D5A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adopcji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przystosowaniu się zwie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rzęcia do nowych warunków życia,</w:t>
      </w:r>
    </w:p>
    <w:p w:rsidR="00C1351E" w:rsidRPr="005721F0" w:rsidRDefault="00C1351E" w:rsidP="00C1351E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wystarczającą ilość spacerów i wybiegu;</w:t>
      </w:r>
    </w:p>
    <w:p w:rsidR="00C1351E" w:rsidRPr="005721F0" w:rsidRDefault="000307D1" w:rsidP="00C1351E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wykorzystywać P</w:t>
      </w:r>
      <w:r w:rsidR="00C1351E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 do pracy, polowania, walk psów albo do 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tresowania do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celów obronnych, nie trzymać P</w:t>
      </w:r>
      <w:r w:rsidR="00C1351E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 na łańcuchu ani w boksie, z którego nigdy nie będzie wypuszczany;</w:t>
      </w:r>
    </w:p>
    <w:p w:rsidR="00FF0B48" w:rsidRPr="005721F0" w:rsidRDefault="00FC28F3" w:rsidP="00C5580B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Adoptując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  <w:r w:rsidR="00790D5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wyposażenie niezbędne dla 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m.in. </w:t>
      </w:r>
      <w:r w:rsidR="007060E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4066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chyba że pies został oznakowany, 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legowisko do spania, miski, pokarm. </w:t>
      </w:r>
    </w:p>
    <w:p w:rsidR="00FF0B48" w:rsidRPr="005721F0" w:rsidRDefault="007060E5" w:rsidP="00C5580B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07D1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ddający</w:t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adopcji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, ma prawo skontrolowania, w jakich warunk</w:t>
      </w:r>
      <w:r w:rsidR="000307D1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ach zwierzę przebywa (wizyty u A</w:t>
      </w:r>
      <w:r w:rsidR="00FF0B48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doptującego). W przypadku stwierdzenia złamania warunków umowy adopcyjnej i zaniedbania zwierzęcia, ma prawo natychmiast odebrać zwierzę. </w:t>
      </w:r>
    </w:p>
    <w:p w:rsidR="0070512A" w:rsidRPr="005721F0" w:rsidRDefault="000307D1" w:rsidP="00C5580B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Oddający</w:t>
      </w:r>
      <w:r w:rsidR="0070512A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adopcji</w:t>
      </w:r>
      <w:r w:rsidR="0070512A" w:rsidRPr="00572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przeprowadzenia kontroli, jak i odebrania zwierzęcia, jeśli stwierdzi </w:t>
      </w:r>
      <w:r w:rsidR="005A77F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jakichkolwiek 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</w:t>
      </w:r>
      <w:r w:rsidR="005A77F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przeciwko zwierzęciu, niezgodne</w:t>
      </w:r>
      <w:r w:rsidR="005A77F5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70512A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z dnia 21 sierpnia 1997 r. o ochronie zwierząt (t.j. Dz. U. z 2017 r. poz. 1840)</w:t>
      </w:r>
      <w:r w:rsidR="00ED7050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Adoptujący ma umożliwić Oddającemu do adopcji przeprowadzenie kontroli.</w:t>
      </w:r>
    </w:p>
    <w:p w:rsidR="0070512A" w:rsidRPr="005721F0" w:rsidRDefault="0070512A" w:rsidP="0070512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3E0" w:rsidRPr="005721F0" w:rsidRDefault="005B73E0" w:rsidP="005B7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21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5B73E0" w:rsidRPr="005721F0" w:rsidRDefault="00AF088B" w:rsidP="005B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B73E0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                </w:t>
      </w:r>
      <w:r w:rsidR="005B73E0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3E0" w:rsidRPr="005721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</w:t>
      </w:r>
    </w:p>
    <w:p w:rsidR="00AF088B" w:rsidRPr="005721F0" w:rsidRDefault="00AF088B" w:rsidP="00AF088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</w:t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(Czytelny podpis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Oddającego do adopcji) </w:t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</w:t>
      </w:r>
      <w:r w:rsidR="005B73E0"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</w:t>
      </w:r>
      <w:r w:rsidRPr="005721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(Czytelny podpis Adoptującego) </w:t>
      </w:r>
    </w:p>
    <w:p w:rsidR="00AF088B" w:rsidRPr="005721F0" w:rsidRDefault="00AF088B" w:rsidP="00AF088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8CE" w:rsidRPr="005721F0" w:rsidRDefault="00AF088B" w:rsidP="00AF08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</w:t>
      </w:r>
    </w:p>
    <w:p w:rsidR="00F44446" w:rsidRPr="005721F0" w:rsidRDefault="00F44446" w:rsidP="007D68C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8CE" w:rsidRPr="005721F0" w:rsidRDefault="007D68CE" w:rsidP="00D91FD3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sectPr w:rsidR="007D68CE" w:rsidRPr="005721F0" w:rsidSect="00F012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A09"/>
    <w:multiLevelType w:val="multilevel"/>
    <w:tmpl w:val="03F2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374F5"/>
    <w:multiLevelType w:val="multilevel"/>
    <w:tmpl w:val="790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53FD8"/>
    <w:multiLevelType w:val="multilevel"/>
    <w:tmpl w:val="204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603C8"/>
    <w:multiLevelType w:val="multilevel"/>
    <w:tmpl w:val="7C8A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D3427"/>
    <w:multiLevelType w:val="multilevel"/>
    <w:tmpl w:val="17C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A36DD"/>
    <w:multiLevelType w:val="multilevel"/>
    <w:tmpl w:val="D7C2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E7857"/>
    <w:multiLevelType w:val="hybridMultilevel"/>
    <w:tmpl w:val="EFCCFD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6"/>
    <w:rsid w:val="00005188"/>
    <w:rsid w:val="000271FF"/>
    <w:rsid w:val="000307D1"/>
    <w:rsid w:val="00094821"/>
    <w:rsid w:val="001339C4"/>
    <w:rsid w:val="001D6C76"/>
    <w:rsid w:val="002513A1"/>
    <w:rsid w:val="002570EC"/>
    <w:rsid w:val="002B2C56"/>
    <w:rsid w:val="00374D2E"/>
    <w:rsid w:val="003E1C5F"/>
    <w:rsid w:val="003E6616"/>
    <w:rsid w:val="004C6376"/>
    <w:rsid w:val="00524E1C"/>
    <w:rsid w:val="00526256"/>
    <w:rsid w:val="00566D1C"/>
    <w:rsid w:val="005721F0"/>
    <w:rsid w:val="005A77F5"/>
    <w:rsid w:val="005B73E0"/>
    <w:rsid w:val="00697004"/>
    <w:rsid w:val="006B1559"/>
    <w:rsid w:val="006D4B1D"/>
    <w:rsid w:val="0070512A"/>
    <w:rsid w:val="007060E5"/>
    <w:rsid w:val="00711E13"/>
    <w:rsid w:val="007545CE"/>
    <w:rsid w:val="00790D5A"/>
    <w:rsid w:val="007925A4"/>
    <w:rsid w:val="00793C70"/>
    <w:rsid w:val="007D68CE"/>
    <w:rsid w:val="007F2340"/>
    <w:rsid w:val="00940665"/>
    <w:rsid w:val="00956B42"/>
    <w:rsid w:val="00A73A3D"/>
    <w:rsid w:val="00AA653E"/>
    <w:rsid w:val="00AF088B"/>
    <w:rsid w:val="00BD5908"/>
    <w:rsid w:val="00BE6A83"/>
    <w:rsid w:val="00C0532E"/>
    <w:rsid w:val="00C1351E"/>
    <w:rsid w:val="00C5580B"/>
    <w:rsid w:val="00C75807"/>
    <w:rsid w:val="00CD0BAD"/>
    <w:rsid w:val="00D36483"/>
    <w:rsid w:val="00D91FD3"/>
    <w:rsid w:val="00E26C33"/>
    <w:rsid w:val="00ED7050"/>
    <w:rsid w:val="00EF1BAA"/>
    <w:rsid w:val="00F01225"/>
    <w:rsid w:val="00F44446"/>
    <w:rsid w:val="00F4660B"/>
    <w:rsid w:val="00F728BA"/>
    <w:rsid w:val="00FC28F3"/>
    <w:rsid w:val="00FF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14D2-B5B7-4ADC-8ECD-CF40BDE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256"/>
  </w:style>
  <w:style w:type="paragraph" w:styleId="Nagwek1">
    <w:name w:val="heading 1"/>
    <w:basedOn w:val="Normalny"/>
    <w:link w:val="Nagwek1Znak"/>
    <w:uiPriority w:val="9"/>
    <w:qFormat/>
    <w:rsid w:val="00FF0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F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B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F0B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F0B4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0B48"/>
    <w:rPr>
      <w:i/>
      <w:iCs/>
    </w:rPr>
  </w:style>
  <w:style w:type="paragraph" w:styleId="Akapitzlist">
    <w:name w:val="List Paragraph"/>
    <w:basedOn w:val="Normalny"/>
    <w:uiPriority w:val="34"/>
    <w:qFormat/>
    <w:rsid w:val="00FF0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6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92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9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Zwolinska</dc:creator>
  <cp:keywords/>
  <dc:description/>
  <cp:lastModifiedBy>B. Zwolinska</cp:lastModifiedBy>
  <cp:revision>6</cp:revision>
  <cp:lastPrinted>2018-01-30T11:54:00Z</cp:lastPrinted>
  <dcterms:created xsi:type="dcterms:W3CDTF">2018-02-01T13:12:00Z</dcterms:created>
  <dcterms:modified xsi:type="dcterms:W3CDTF">2018-02-02T08:58:00Z</dcterms:modified>
</cp:coreProperties>
</file>